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16" w:rsidRDefault="00F76FDA">
      <w:r>
        <w:t>Dave Grosjacques</w:t>
      </w:r>
    </w:p>
    <w:p w:rsidR="00F76FDA" w:rsidRDefault="00F76FDA">
      <w:r>
        <w:rPr>
          <w:rFonts w:ascii="Arial" w:hAnsi="Arial" w:cs="Arial"/>
          <w:color w:val="000000"/>
          <w:sz w:val="20"/>
          <w:szCs w:val="20"/>
          <w:shd w:val="clear" w:color="auto" w:fill="F4F2E8"/>
        </w:rPr>
        <w:t>Dave Grosjacques is a retired middle and high school science teacher and lives in Merlin. He has been volunteering on STEP projects since 1987, and was a member of STAC for two terms. He did stream habitat surveys as a contractor for the Forest Service and ODFW, and continues to do them for watershed councils. He is a board member on two watershed councils and is a member of three fishing clubs in Southern Oregon. He operates a stream table at kids’ events, and teaches a beginning fly fishing class each spring for the Southern Oregon Fly Fishers.</w:t>
      </w:r>
      <w:bookmarkStart w:id="0" w:name="_GoBack"/>
      <w:bookmarkEnd w:id="0"/>
    </w:p>
    <w:sectPr w:rsidR="00F76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DA"/>
    <w:rsid w:val="008E3016"/>
    <w:rsid w:val="00F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BC7FF-6444-451C-804F-91458648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Riley</dc:creator>
  <cp:keywords/>
  <dc:description/>
  <cp:lastModifiedBy>Eric Riley</cp:lastModifiedBy>
  <cp:revision>1</cp:revision>
  <dcterms:created xsi:type="dcterms:W3CDTF">2018-09-21T15:14:00Z</dcterms:created>
  <dcterms:modified xsi:type="dcterms:W3CDTF">2018-09-21T15:15:00Z</dcterms:modified>
</cp:coreProperties>
</file>